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02E6" w:rsidRDefault="004202E6" w:rsidP="005D0951">
      <w:pPr>
        <w:spacing w:line="480" w:lineRule="auto"/>
        <w:rPr>
          <w:rFonts w:ascii="Times New Roman" w:hAnsi="Times New Roman" w:cs="Times New Roman"/>
        </w:rPr>
      </w:pPr>
      <w:r>
        <w:rPr>
          <w:rFonts w:ascii="Times New Roman" w:hAnsi="Times New Roman" w:cs="Times New Roman"/>
        </w:rPr>
        <w:t xml:space="preserve">Name </w:t>
      </w:r>
    </w:p>
    <w:p w:rsidR="004202E6" w:rsidRDefault="004202E6" w:rsidP="005D0951">
      <w:pPr>
        <w:spacing w:line="480" w:lineRule="auto"/>
        <w:rPr>
          <w:rFonts w:ascii="Times New Roman" w:hAnsi="Times New Roman" w:cs="Times New Roman"/>
        </w:rPr>
      </w:pPr>
      <w:r>
        <w:rPr>
          <w:rFonts w:ascii="Times New Roman" w:hAnsi="Times New Roman" w:cs="Times New Roman"/>
        </w:rPr>
        <w:t xml:space="preserve">Tutor </w:t>
      </w:r>
    </w:p>
    <w:p w:rsidR="004202E6" w:rsidRDefault="004202E6" w:rsidP="005D0951">
      <w:pPr>
        <w:spacing w:line="480" w:lineRule="auto"/>
        <w:rPr>
          <w:rFonts w:ascii="Times New Roman" w:hAnsi="Times New Roman" w:cs="Times New Roman"/>
        </w:rPr>
      </w:pPr>
      <w:r>
        <w:rPr>
          <w:rFonts w:ascii="Times New Roman" w:hAnsi="Times New Roman" w:cs="Times New Roman"/>
        </w:rPr>
        <w:t xml:space="preserve">Institution </w:t>
      </w:r>
    </w:p>
    <w:p w:rsidR="004202E6" w:rsidRDefault="004202E6" w:rsidP="005D0951">
      <w:pPr>
        <w:spacing w:line="480" w:lineRule="auto"/>
        <w:rPr>
          <w:rFonts w:ascii="Times New Roman" w:hAnsi="Times New Roman" w:cs="Times New Roman"/>
        </w:rPr>
      </w:pPr>
      <w:r>
        <w:rPr>
          <w:rFonts w:ascii="Times New Roman" w:hAnsi="Times New Roman" w:cs="Times New Roman"/>
        </w:rPr>
        <w:t xml:space="preserve">Date </w:t>
      </w:r>
    </w:p>
    <w:p w:rsidR="004202E6" w:rsidRDefault="004202E6" w:rsidP="004202E6">
      <w:pPr>
        <w:spacing w:line="480" w:lineRule="auto"/>
        <w:jc w:val="center"/>
        <w:rPr>
          <w:rFonts w:ascii="Times New Roman" w:hAnsi="Times New Roman" w:cs="Times New Roman"/>
        </w:rPr>
      </w:pPr>
      <w:r>
        <w:rPr>
          <w:rFonts w:ascii="Times New Roman" w:hAnsi="Times New Roman" w:cs="Times New Roman"/>
        </w:rPr>
        <w:t>Reflection</w:t>
      </w:r>
    </w:p>
    <w:p w:rsidR="008E4FA9" w:rsidRDefault="006534EE" w:rsidP="005D0951">
      <w:pPr>
        <w:spacing w:line="480" w:lineRule="auto"/>
        <w:rPr>
          <w:rFonts w:ascii="Times New Roman" w:hAnsi="Times New Roman" w:cs="Times New Roman"/>
        </w:rPr>
      </w:pPr>
      <w:r w:rsidRPr="005D0951">
        <w:rPr>
          <w:rFonts w:ascii="Times New Roman" w:hAnsi="Times New Roman" w:cs="Times New Roman"/>
        </w:rPr>
        <w:t xml:space="preserve">The American blackout a cyber-attack film is a fiction movie about a 10-day power blackout </w:t>
      </w:r>
      <w:r w:rsidR="001B15A7" w:rsidRPr="005D0951">
        <w:rPr>
          <w:rFonts w:ascii="Times New Roman" w:hAnsi="Times New Roman" w:cs="Times New Roman"/>
        </w:rPr>
        <w:t xml:space="preserve">in the entire country which renders all the citizens in the country helpless and in dire need of </w:t>
      </w:r>
      <w:r w:rsidR="00BE1092" w:rsidRPr="005D0951">
        <w:rPr>
          <w:rFonts w:ascii="Times New Roman" w:hAnsi="Times New Roman" w:cs="Times New Roman"/>
        </w:rPr>
        <w:t>ready cash to meet their needs. A cyber-attack is said to be the cause of the blackout which means nearly every sector of the economy will be affected. The rich, middle class and the poor are all in need but the poor cannot manage to meet their needs this makes them depend on the federal government for help. The scenarios in this film try to show the need to have more federal security agents to make sure there are minimal cyber-attacks because they could have a very intensive negative impact on the economy that would be felt for the longest of time. It also challenges the Central Intelligence Agency to be keen on any suspicious plans or activities on the internet that may seem to be channeled towards preparation of an attack</w:t>
      </w:r>
      <w:r w:rsidR="005D0951" w:rsidRPr="005D0951">
        <w:rPr>
          <w:rFonts w:ascii="Times New Roman" w:hAnsi="Times New Roman" w:cs="Times New Roman"/>
        </w:rPr>
        <w:t xml:space="preserve">. </w:t>
      </w:r>
    </w:p>
    <w:p w:rsidR="00C068E4" w:rsidRDefault="005D0951" w:rsidP="005D0951">
      <w:pPr>
        <w:spacing w:line="480" w:lineRule="auto"/>
        <w:rPr>
          <w:rFonts w:ascii="Times New Roman" w:hAnsi="Times New Roman" w:cs="Times New Roman"/>
        </w:rPr>
      </w:pPr>
      <w:r w:rsidRPr="005D0951">
        <w:rPr>
          <w:rFonts w:ascii="Times New Roman" w:hAnsi="Times New Roman" w:cs="Times New Roman"/>
        </w:rPr>
        <w:t>The film also poses a question to the federal government of whether the citizens have confidence in the government. This is because in the film, a lower percentage of the victims run to the government for help while others depend on private agencies to provide food and other basics to survive on during the 10 day period. Most of the power management being left to the private sector, there also arises a question of why the government has confidence in a private sector that can allow such a cyber-attack that shakes the economy of the entire country.</w:t>
      </w:r>
      <w:r w:rsidR="00BE1092" w:rsidRPr="005D0951">
        <w:rPr>
          <w:rFonts w:ascii="Times New Roman" w:hAnsi="Times New Roman" w:cs="Times New Roman"/>
        </w:rPr>
        <w:t xml:space="preserve"> </w:t>
      </w:r>
    </w:p>
    <w:p w:rsidR="008B609E" w:rsidRDefault="008E4FA9" w:rsidP="005D0951">
      <w:pPr>
        <w:spacing w:line="480" w:lineRule="auto"/>
        <w:rPr>
          <w:rFonts w:ascii="Times New Roman" w:hAnsi="Times New Roman" w:cs="Times New Roman"/>
        </w:rPr>
      </w:pPr>
      <w:r>
        <w:rPr>
          <w:rFonts w:ascii="Times New Roman" w:hAnsi="Times New Roman" w:cs="Times New Roman"/>
        </w:rPr>
        <w:t xml:space="preserve">Armageddon is a also a film that tells a story of a global pandemic whereby the earth is to be hit by space bodies like asteroids in 18 days which could cause a massive destruction across the world. This is discovered by astronauts who are in their spaceship. Besides being entertaining, the film brings a picture </w:t>
      </w:r>
      <w:r>
        <w:rPr>
          <w:rFonts w:ascii="Times New Roman" w:hAnsi="Times New Roman" w:cs="Times New Roman"/>
        </w:rPr>
        <w:lastRenderedPageBreak/>
        <w:t>of unity in times of a difficult situations whereby astronauts like Bruce Willis decide to involve the Military and NASA agents from other departments to help stop the asteroid from hitting the earth. The love story in the film also brings out the aspect of social life in career life whereby the two characters fall in love and eventually make a marriage proposal.</w:t>
      </w:r>
      <w:r w:rsidR="008B609E">
        <w:rPr>
          <w:rFonts w:ascii="Times New Roman" w:hAnsi="Times New Roman" w:cs="Times New Roman"/>
        </w:rPr>
        <w:t xml:space="preserve"> The film tries to challenge astronauts on more discoveries to make in space because they realize there I much on space that they have no idea about and some occurrences that they cannot explain.  </w:t>
      </w:r>
    </w:p>
    <w:p w:rsidR="008E4FA9" w:rsidRDefault="008B609E" w:rsidP="005D0951">
      <w:pPr>
        <w:spacing w:line="480" w:lineRule="auto"/>
        <w:rPr>
          <w:rFonts w:ascii="Times New Roman" w:hAnsi="Times New Roman" w:cs="Times New Roman"/>
        </w:rPr>
      </w:pPr>
      <w:r>
        <w:rPr>
          <w:rFonts w:ascii="Times New Roman" w:hAnsi="Times New Roman" w:cs="Times New Roman"/>
        </w:rPr>
        <w:t xml:space="preserve">Armageddon and American blackout are two films that talk about emergency situations that need immediate response from stakeholders in various fields. They pose a question on the preparedness of the government and other private institution to face such occurrences. It challenges these institutions to invest more in precautionary funds so as to act appropriately when they are most needed by the citizens of a country. Finally, the love story explains the busy schedules at work, far away from home can sometimes link or personal lives to career lives for instance having a romantic relationship with a co-worker at work. </w:t>
      </w:r>
    </w:p>
    <w:p w:rsidR="004202E6" w:rsidRDefault="004202E6" w:rsidP="005D0951">
      <w:pPr>
        <w:spacing w:line="480" w:lineRule="auto"/>
        <w:rPr>
          <w:rFonts w:ascii="Times New Roman" w:hAnsi="Times New Roman" w:cs="Times New Roman"/>
        </w:rPr>
      </w:pPr>
    </w:p>
    <w:p w:rsidR="004202E6" w:rsidRDefault="004202E6" w:rsidP="005D0951">
      <w:pPr>
        <w:spacing w:line="480" w:lineRule="auto"/>
        <w:rPr>
          <w:rFonts w:ascii="Times New Roman" w:hAnsi="Times New Roman" w:cs="Times New Roman"/>
        </w:rPr>
      </w:pPr>
    </w:p>
    <w:p w:rsidR="004202E6" w:rsidRDefault="004202E6" w:rsidP="005D0951">
      <w:pPr>
        <w:spacing w:line="480" w:lineRule="auto"/>
        <w:rPr>
          <w:rFonts w:ascii="Times New Roman" w:hAnsi="Times New Roman" w:cs="Times New Roman"/>
        </w:rPr>
      </w:pPr>
    </w:p>
    <w:p w:rsidR="004202E6" w:rsidRDefault="004202E6" w:rsidP="005D0951">
      <w:pPr>
        <w:spacing w:line="480" w:lineRule="auto"/>
        <w:rPr>
          <w:rFonts w:ascii="Times New Roman" w:hAnsi="Times New Roman" w:cs="Times New Roman"/>
        </w:rPr>
      </w:pPr>
    </w:p>
    <w:p w:rsidR="004202E6" w:rsidRDefault="004202E6" w:rsidP="005D0951">
      <w:pPr>
        <w:spacing w:line="480" w:lineRule="auto"/>
        <w:rPr>
          <w:rFonts w:ascii="Times New Roman" w:hAnsi="Times New Roman" w:cs="Times New Roman"/>
        </w:rPr>
      </w:pPr>
    </w:p>
    <w:p w:rsidR="004202E6" w:rsidRDefault="004202E6" w:rsidP="005D0951">
      <w:pPr>
        <w:spacing w:line="480" w:lineRule="auto"/>
        <w:rPr>
          <w:rFonts w:ascii="Times New Roman" w:hAnsi="Times New Roman" w:cs="Times New Roman"/>
        </w:rPr>
      </w:pPr>
    </w:p>
    <w:p w:rsidR="004202E6" w:rsidRDefault="004202E6" w:rsidP="005D0951">
      <w:pPr>
        <w:spacing w:line="480" w:lineRule="auto"/>
        <w:rPr>
          <w:rFonts w:ascii="Times New Roman" w:hAnsi="Times New Roman" w:cs="Times New Roman"/>
        </w:rPr>
      </w:pPr>
    </w:p>
    <w:p w:rsidR="004202E6" w:rsidRDefault="004202E6" w:rsidP="005D0951">
      <w:pPr>
        <w:spacing w:line="480" w:lineRule="auto"/>
        <w:rPr>
          <w:rFonts w:ascii="Times New Roman" w:hAnsi="Times New Roman" w:cs="Times New Roman"/>
        </w:rPr>
      </w:pPr>
    </w:p>
    <w:p w:rsidR="004202E6" w:rsidRDefault="004202E6" w:rsidP="005D0951">
      <w:pPr>
        <w:spacing w:line="480" w:lineRule="auto"/>
        <w:rPr>
          <w:rFonts w:ascii="Times New Roman" w:hAnsi="Times New Roman" w:cs="Times New Roman"/>
        </w:rPr>
      </w:pPr>
    </w:p>
    <w:p w:rsidR="004202E6" w:rsidRDefault="004202E6" w:rsidP="005D0951">
      <w:pPr>
        <w:spacing w:line="480" w:lineRule="auto"/>
        <w:rPr>
          <w:rFonts w:ascii="Times New Roman" w:hAnsi="Times New Roman" w:cs="Times New Roman"/>
        </w:rPr>
      </w:pPr>
    </w:p>
    <w:p w:rsidR="004202E6" w:rsidRDefault="004202E6" w:rsidP="005D0951">
      <w:pPr>
        <w:spacing w:line="480" w:lineRule="auto"/>
        <w:rPr>
          <w:rFonts w:ascii="Times New Roman" w:hAnsi="Times New Roman" w:cs="Times New Roman"/>
        </w:rPr>
      </w:pPr>
      <w:r>
        <w:rPr>
          <w:rFonts w:ascii="Times New Roman" w:hAnsi="Times New Roman" w:cs="Times New Roman"/>
        </w:rPr>
        <w:lastRenderedPageBreak/>
        <w:t xml:space="preserve">Work cited </w:t>
      </w:r>
    </w:p>
    <w:p w:rsidR="004202E6" w:rsidRPr="004202E6" w:rsidRDefault="004202E6" w:rsidP="004202E6">
      <w:pPr>
        <w:spacing w:after="0" w:line="240" w:lineRule="auto"/>
        <w:jc w:val="both"/>
        <w:rPr>
          <w:rFonts w:ascii="Calibri" w:eastAsia="Times New Roman" w:hAnsi="Calibri" w:cs="Calibri"/>
          <w:sz w:val="24"/>
          <w:szCs w:val="24"/>
        </w:rPr>
      </w:pPr>
      <w:hyperlink r:id="rId6" w:tgtFrame="_blank" w:history="1">
        <w:r w:rsidRPr="004202E6">
          <w:rPr>
            <w:rFonts w:ascii="Times New Roman" w:eastAsia="Times New Roman" w:hAnsi="Times New Roman" w:cs="Times New Roman"/>
            <w:color w:val="0563C1"/>
            <w:sz w:val="24"/>
            <w:szCs w:val="24"/>
            <w:u w:val="single"/>
          </w:rPr>
          <w:t>https://www.youtube.com/watch?time_continue=286&amp;v=zNfJkMPTtWQ</w:t>
        </w:r>
      </w:hyperlink>
    </w:p>
    <w:p w:rsidR="004202E6" w:rsidRPr="004202E6" w:rsidRDefault="004202E6" w:rsidP="004202E6">
      <w:pPr>
        <w:spacing w:after="0" w:line="240" w:lineRule="auto"/>
        <w:jc w:val="both"/>
        <w:rPr>
          <w:rFonts w:ascii="Calibri" w:eastAsia="Times New Roman" w:hAnsi="Calibri" w:cs="Calibri"/>
          <w:sz w:val="24"/>
          <w:szCs w:val="24"/>
        </w:rPr>
      </w:pPr>
      <w:r w:rsidRPr="004202E6">
        <w:rPr>
          <w:rFonts w:ascii="Times New Roman" w:eastAsia="Times New Roman" w:hAnsi="Times New Roman" w:cs="Times New Roman"/>
          <w:sz w:val="24"/>
          <w:szCs w:val="24"/>
        </w:rPr>
        <w:t> </w:t>
      </w:r>
    </w:p>
    <w:p w:rsidR="004202E6" w:rsidRPr="004202E6" w:rsidRDefault="004202E6" w:rsidP="004202E6">
      <w:pPr>
        <w:bidi/>
        <w:spacing w:after="0" w:line="240" w:lineRule="auto"/>
        <w:jc w:val="right"/>
        <w:rPr>
          <w:rFonts w:ascii="Calibri" w:eastAsia="Times New Roman" w:hAnsi="Calibri" w:cs="Calibri"/>
          <w:sz w:val="24"/>
          <w:szCs w:val="24"/>
        </w:rPr>
      </w:pPr>
      <w:hyperlink r:id="rId7" w:tgtFrame="_blank" w:history="1">
        <w:r w:rsidRPr="004202E6">
          <w:rPr>
            <w:rFonts w:ascii="Calibri" w:eastAsia="Times New Roman" w:hAnsi="Calibri" w:cs="Calibri"/>
            <w:color w:val="0563C1"/>
            <w:sz w:val="24"/>
            <w:szCs w:val="24"/>
            <w:u w:val="single"/>
          </w:rPr>
          <w:t>https://www.youtube.com/watch?v=_c4IQoRpVYI</w:t>
        </w:r>
      </w:hyperlink>
      <w:bookmarkStart w:id="0" w:name="_GoBack"/>
      <w:bookmarkEnd w:id="0"/>
    </w:p>
    <w:p w:rsidR="004202E6" w:rsidRDefault="004202E6" w:rsidP="005D0951">
      <w:pPr>
        <w:spacing w:line="480" w:lineRule="auto"/>
        <w:rPr>
          <w:rFonts w:ascii="Times New Roman" w:hAnsi="Times New Roman" w:cs="Times New Roman"/>
        </w:rPr>
      </w:pPr>
    </w:p>
    <w:p w:rsidR="00B120C4" w:rsidRDefault="00B120C4" w:rsidP="00812AAD">
      <w:pPr>
        <w:spacing w:after="0" w:line="240" w:lineRule="auto"/>
        <w:jc w:val="center"/>
        <w:rPr>
          <w:rFonts w:ascii="Times New Roman" w:eastAsia="Times New Roman" w:hAnsi="Times New Roman" w:cs="Times New Roman"/>
          <w:sz w:val="24"/>
          <w:szCs w:val="24"/>
        </w:rPr>
      </w:pPr>
    </w:p>
    <w:p w:rsidR="00B120C4" w:rsidRDefault="00B120C4" w:rsidP="00812AAD">
      <w:pPr>
        <w:spacing w:after="0" w:line="240" w:lineRule="auto"/>
        <w:jc w:val="center"/>
        <w:rPr>
          <w:rFonts w:ascii="Times New Roman" w:eastAsia="Times New Roman" w:hAnsi="Times New Roman" w:cs="Times New Roman"/>
          <w:sz w:val="24"/>
          <w:szCs w:val="24"/>
        </w:rPr>
      </w:pPr>
    </w:p>
    <w:p w:rsidR="00812AAD" w:rsidRPr="005D0951" w:rsidRDefault="00812AAD" w:rsidP="005D0951">
      <w:pPr>
        <w:spacing w:line="480" w:lineRule="auto"/>
        <w:rPr>
          <w:rFonts w:ascii="Times New Roman" w:hAnsi="Times New Roman" w:cs="Times New Roman"/>
        </w:rPr>
      </w:pPr>
    </w:p>
    <w:sectPr w:rsidR="00812AAD" w:rsidRPr="005D0951" w:rsidSect="00C068E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362C" w:rsidRDefault="00D3362C" w:rsidP="004202E6">
      <w:pPr>
        <w:spacing w:after="0" w:line="240" w:lineRule="auto"/>
      </w:pPr>
      <w:r>
        <w:separator/>
      </w:r>
    </w:p>
  </w:endnote>
  <w:endnote w:type="continuationSeparator" w:id="0">
    <w:p w:rsidR="00D3362C" w:rsidRDefault="00D3362C" w:rsidP="00420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362C" w:rsidRDefault="00D3362C" w:rsidP="004202E6">
      <w:pPr>
        <w:spacing w:after="0" w:line="240" w:lineRule="auto"/>
      </w:pPr>
      <w:r>
        <w:separator/>
      </w:r>
    </w:p>
  </w:footnote>
  <w:footnote w:type="continuationSeparator" w:id="0">
    <w:p w:rsidR="00D3362C" w:rsidRDefault="00D3362C" w:rsidP="004202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88337590"/>
      <w:docPartObj>
        <w:docPartGallery w:val="Page Numbers (Top of Page)"/>
        <w:docPartUnique/>
      </w:docPartObj>
    </w:sdtPr>
    <w:sdtEndPr>
      <w:rPr>
        <w:noProof/>
      </w:rPr>
    </w:sdtEndPr>
    <w:sdtContent>
      <w:p w:rsidR="004202E6" w:rsidRPr="004202E6" w:rsidRDefault="004202E6">
        <w:pPr>
          <w:pStyle w:val="Header"/>
          <w:jc w:val="right"/>
          <w:rPr>
            <w:rFonts w:ascii="Times New Roman" w:hAnsi="Times New Roman" w:cs="Times New Roman"/>
            <w:sz w:val="24"/>
            <w:szCs w:val="24"/>
          </w:rPr>
        </w:pPr>
        <w:r w:rsidRPr="004202E6">
          <w:rPr>
            <w:rFonts w:ascii="Times New Roman" w:hAnsi="Times New Roman" w:cs="Times New Roman"/>
            <w:sz w:val="24"/>
            <w:szCs w:val="24"/>
          </w:rPr>
          <w:t xml:space="preserve">Surname </w:t>
        </w:r>
        <w:r w:rsidRPr="004202E6">
          <w:rPr>
            <w:rFonts w:ascii="Times New Roman" w:hAnsi="Times New Roman" w:cs="Times New Roman"/>
            <w:sz w:val="24"/>
            <w:szCs w:val="24"/>
          </w:rPr>
          <w:fldChar w:fldCharType="begin"/>
        </w:r>
        <w:r w:rsidRPr="004202E6">
          <w:rPr>
            <w:rFonts w:ascii="Times New Roman" w:hAnsi="Times New Roman" w:cs="Times New Roman"/>
            <w:sz w:val="24"/>
            <w:szCs w:val="24"/>
          </w:rPr>
          <w:instrText xml:space="preserve"> PAGE   \* MERGEFORMAT </w:instrText>
        </w:r>
        <w:r w:rsidRPr="004202E6">
          <w:rPr>
            <w:rFonts w:ascii="Times New Roman" w:hAnsi="Times New Roman" w:cs="Times New Roman"/>
            <w:sz w:val="24"/>
            <w:szCs w:val="24"/>
          </w:rPr>
          <w:fldChar w:fldCharType="separate"/>
        </w:r>
        <w:r w:rsidRPr="004202E6">
          <w:rPr>
            <w:rFonts w:ascii="Times New Roman" w:hAnsi="Times New Roman" w:cs="Times New Roman"/>
            <w:noProof/>
            <w:sz w:val="24"/>
            <w:szCs w:val="24"/>
          </w:rPr>
          <w:t>2</w:t>
        </w:r>
        <w:r w:rsidRPr="004202E6">
          <w:rPr>
            <w:rFonts w:ascii="Times New Roman" w:hAnsi="Times New Roman" w:cs="Times New Roman"/>
            <w:noProof/>
            <w:sz w:val="24"/>
            <w:szCs w:val="24"/>
          </w:rPr>
          <w:fldChar w:fldCharType="end"/>
        </w:r>
      </w:p>
    </w:sdtContent>
  </w:sdt>
  <w:p w:rsidR="004202E6" w:rsidRDefault="004202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zsTC1MDMyMLI0tDRU0lEKTi0uzszPAykwrAUALrFjnSwAAAA="/>
  </w:docVars>
  <w:rsids>
    <w:rsidRoot w:val="006534EE"/>
    <w:rsid w:val="001B15A7"/>
    <w:rsid w:val="004202E6"/>
    <w:rsid w:val="005D0951"/>
    <w:rsid w:val="006534EE"/>
    <w:rsid w:val="00812AAD"/>
    <w:rsid w:val="008B609E"/>
    <w:rsid w:val="008E4FA9"/>
    <w:rsid w:val="00B120C4"/>
    <w:rsid w:val="00BE1092"/>
    <w:rsid w:val="00C068E4"/>
    <w:rsid w:val="00D336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EAC16"/>
  <w15:chartTrackingRefBased/>
  <w15:docId w15:val="{51B84F6D-761E-4638-BB2F-AE8694BE9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68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pformat">
    <w:name w:val="cpformat"/>
    <w:basedOn w:val="Normal"/>
    <w:rsid w:val="00812AA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12AAD"/>
    <w:rPr>
      <w:i/>
      <w:iCs/>
    </w:rPr>
  </w:style>
  <w:style w:type="paragraph" w:styleId="Header">
    <w:name w:val="header"/>
    <w:basedOn w:val="Normal"/>
    <w:link w:val="HeaderChar"/>
    <w:uiPriority w:val="99"/>
    <w:unhideWhenUsed/>
    <w:rsid w:val="004202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2E6"/>
  </w:style>
  <w:style w:type="paragraph" w:styleId="Footer">
    <w:name w:val="footer"/>
    <w:basedOn w:val="Normal"/>
    <w:link w:val="FooterChar"/>
    <w:uiPriority w:val="99"/>
    <w:unhideWhenUsed/>
    <w:rsid w:val="004202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02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20319">
      <w:bodyDiv w:val="1"/>
      <w:marLeft w:val="0"/>
      <w:marRight w:val="0"/>
      <w:marTop w:val="0"/>
      <w:marBottom w:val="0"/>
      <w:divBdr>
        <w:top w:val="none" w:sz="0" w:space="0" w:color="auto"/>
        <w:left w:val="none" w:sz="0" w:space="0" w:color="auto"/>
        <w:bottom w:val="none" w:sz="0" w:space="0" w:color="auto"/>
        <w:right w:val="none" w:sz="0" w:space="0" w:color="auto"/>
      </w:divBdr>
      <w:divsChild>
        <w:div w:id="1255671422">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165589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_c4IQoRpVY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time_continue=286&amp;v=zNfJkMPTtWQ"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2824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Fidel</dc:creator>
  <cp:keywords/>
  <dc:description/>
  <cp:lastModifiedBy>vini</cp:lastModifiedBy>
  <cp:revision>2</cp:revision>
  <dcterms:created xsi:type="dcterms:W3CDTF">2018-11-25T19:47:00Z</dcterms:created>
  <dcterms:modified xsi:type="dcterms:W3CDTF">2018-11-25T19:47:00Z</dcterms:modified>
</cp:coreProperties>
</file>